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lang w:val="en-US" w:eastAsia="zh-CN"/>
        </w:rPr>
        <w:t>石店镇村级见习后备干部报名表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35"/>
        <w:gridCol w:w="1185"/>
        <w:gridCol w:w="1080"/>
        <w:gridCol w:w="1140"/>
        <w:gridCol w:w="123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近期1寸免冠照片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1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01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235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2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手机</w:t>
            </w:r>
          </w:p>
        </w:tc>
        <w:tc>
          <w:tcPr>
            <w:tcW w:w="3935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历</w:t>
            </w:r>
          </w:p>
        </w:tc>
        <w:tc>
          <w:tcPr>
            <w:tcW w:w="7235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注：个人简历包括教育经历和工作经历，教育经历从高中起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235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以上情况属实！如有弄虚作假，愿承担相应责任！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党委审核意见</w:t>
            </w:r>
          </w:p>
        </w:tc>
        <w:tc>
          <w:tcPr>
            <w:tcW w:w="7235" w:type="dxa"/>
            <w:gridSpan w:val="6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盖章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  <w:lang w:val="en-US" w:eastAsia="zh-CN"/>
              </w:rPr>
              <w:t>备注</w:t>
            </w:r>
          </w:p>
        </w:tc>
        <w:tc>
          <w:tcPr>
            <w:tcW w:w="7235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vertAlign w:val="baseline"/>
              </w:rPr>
            </w:pPr>
          </w:p>
        </w:tc>
      </w:tr>
    </w:tbl>
    <w:p>
      <w:r>
        <w:rPr>
          <w:rFonts w:hint="eastAsia"/>
          <w:lang w:val="en-US" w:eastAsia="zh-CN"/>
        </w:rPr>
        <w:t>注：此表一式两份，由报考人本人在报名时填写，同时请附报考人身份证、户口簿、学历证书及相关资料的复印件。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151BA"/>
    <w:rsid w:val="2CB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2021-07-22T07:45:00Z</dcterms:created>
  <dc:creator>Administrator</dc:creator>
  <cp:lastModifiedBy>Administrator</cp:lastModifiedBy>
  <dcterms:modified xsi:type="dcterms:W3CDTF">2021-07-22T07:46:06Z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BCBB6F0825234028AC83BE82A3F22818</vt:lpwstr>
  </property>
</Properties>
</file>