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附件1:</w:t>
      </w:r>
    </w:p>
    <w:p>
      <w:pPr>
        <w:spacing w:line="440" w:lineRule="atLeast"/>
        <w:rPr>
          <w:rFonts w:ascii="微软雅黑" w:hAnsi="微软雅黑" w:eastAsia="微软雅黑"/>
          <w:sz w:val="28"/>
          <w:szCs w:val="28"/>
        </w:rPr>
      </w:pPr>
    </w:p>
    <w:p>
      <w:pPr>
        <w:spacing w:line="44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</w:t>
      </w:r>
      <w:r>
        <w:rPr>
          <w:rFonts w:hint="eastAsia" w:asciiTheme="minorEastAsia" w:hAnsiTheme="minorEastAsia"/>
          <w:b/>
          <w:bCs/>
          <w:sz w:val="28"/>
          <w:szCs w:val="28"/>
        </w:rPr>
        <w:t>信息化解决方案经理（涉及数字政府领域、政法应急领域、工业互联网领域、卫健领域、综合行业领域、物联网领域）</w:t>
      </w:r>
    </w:p>
    <w:p>
      <w:pPr>
        <w:pStyle w:val="7"/>
        <w:numPr>
          <w:ilvl w:val="0"/>
          <w:numId w:val="1"/>
        </w:numPr>
        <w:spacing w:line="440" w:lineRule="atLeast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岗位职责</w:t>
      </w:r>
    </w:p>
    <w:p>
      <w:pPr>
        <w:pStyle w:val="7"/>
        <w:numPr>
          <w:ilvl w:val="0"/>
          <w:numId w:val="2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有相关行业方面的技术背景，负责售前分析与支持、编写评审方案。有良好的团队协作意识，与需求部门密切合作确定项目范围。</w:t>
      </w:r>
    </w:p>
    <w:p>
      <w:pPr>
        <w:pStyle w:val="7"/>
        <w:numPr>
          <w:ilvl w:val="0"/>
          <w:numId w:val="2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负责咨询服务、售前技术支持,完成解决方案的设计及优化，为客户进行方案宣讲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、技术交流、产品演示等相关工作</w:t>
      </w:r>
    </w:p>
    <w:p>
      <w:pPr>
        <w:pStyle w:val="7"/>
        <w:numPr>
          <w:ilvl w:val="0"/>
          <w:numId w:val="2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负责项目招投标相关工作，包括前期沟通、标书准备、现场讲解和客户答疑相关工作</w:t>
      </w:r>
    </w:p>
    <w:p>
      <w:pPr>
        <w:pStyle w:val="7"/>
        <w:numPr>
          <w:ilvl w:val="0"/>
          <w:numId w:val="2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配合软件研发、实施交付、售后服务等部门，完成客户需求沟通、产品特性讨论、系统功能改进等项目生命周期相关工作</w:t>
      </w:r>
    </w:p>
    <w:p>
      <w:pPr>
        <w:pStyle w:val="7"/>
        <w:numPr>
          <w:ilvl w:val="0"/>
          <w:numId w:val="2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收集、挖掘、分析客户需求</w:t>
      </w:r>
    </w:p>
    <w:p>
      <w:pPr>
        <w:pStyle w:val="7"/>
        <w:numPr>
          <w:ilvl w:val="0"/>
          <w:numId w:val="1"/>
        </w:numPr>
        <w:spacing w:line="440" w:lineRule="atLeast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任职资格</w:t>
      </w:r>
    </w:p>
    <w:p>
      <w:pPr>
        <w:pStyle w:val="7"/>
        <w:numPr>
          <w:ilvl w:val="0"/>
          <w:numId w:val="3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岗位认证：具备解决方案经理初级以上认证、华为、思科等外部认证</w:t>
      </w:r>
    </w:p>
    <w:p>
      <w:pPr>
        <w:pStyle w:val="7"/>
        <w:numPr>
          <w:ilvl w:val="0"/>
          <w:numId w:val="3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项目经历：具备1年以上信息化项目从业经验</w:t>
      </w:r>
    </w:p>
    <w:p>
      <w:pPr>
        <w:pStyle w:val="7"/>
        <w:numPr>
          <w:ilvl w:val="0"/>
          <w:numId w:val="3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具备如下专业知识和技能之一优先：</w:t>
      </w:r>
    </w:p>
    <w:p>
      <w:pPr>
        <w:pStyle w:val="7"/>
        <w:numPr>
          <w:ilvl w:val="0"/>
          <w:numId w:val="4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有视频监控、视频会议、综合安防、智能楼宇、应急指挥、视频综合应用平台等方案支持和管理经验。</w:t>
      </w:r>
    </w:p>
    <w:p>
      <w:pPr>
        <w:pStyle w:val="7"/>
        <w:numPr>
          <w:ilvl w:val="0"/>
          <w:numId w:val="4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熟悉机房工程、基础施工、强电工程、弱电工程、设备安装、综合布线等相关方案支持和管理。</w:t>
      </w:r>
    </w:p>
    <w:p>
      <w:pPr>
        <w:pStyle w:val="7"/>
        <w:numPr>
          <w:ilvl w:val="0"/>
          <w:numId w:val="4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有云计算、数通网络、网络信息安全、主机存储相关方案支持和管理经验，熟悉云计算、数通网络、网络信息安全、主机存储等主流厂家的软硬件产品。</w:t>
      </w:r>
    </w:p>
    <w:p>
      <w:pPr>
        <w:pStyle w:val="7"/>
        <w:numPr>
          <w:ilvl w:val="0"/>
          <w:numId w:val="4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有数字政府、政法应急、工业互联网、卫健、教育、交通、金融、物联网等行业相关项目实施和管理经验。</w:t>
      </w:r>
    </w:p>
    <w:p>
      <w:pPr>
        <w:spacing w:line="440" w:lineRule="atLeast"/>
        <w:rPr>
          <w:rFonts w:asciiTheme="minorEastAsia" w:hAnsiTheme="minorEastAsia"/>
          <w:sz w:val="28"/>
          <w:szCs w:val="28"/>
        </w:rPr>
      </w:pPr>
    </w:p>
    <w:p>
      <w:pPr>
        <w:spacing w:line="440" w:lineRule="atLeas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二、软件研发项目经理</w:t>
      </w:r>
    </w:p>
    <w:p>
      <w:pPr>
        <w:pStyle w:val="7"/>
        <w:numPr>
          <w:ilvl w:val="0"/>
          <w:numId w:val="5"/>
        </w:numPr>
        <w:spacing w:line="440" w:lineRule="atLeast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岗位职责</w:t>
      </w:r>
    </w:p>
    <w:p>
      <w:pPr>
        <w:pStyle w:val="7"/>
        <w:numPr>
          <w:ilvl w:val="0"/>
          <w:numId w:val="6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负责项目整个实施过程管理工作，有效确认项目实施范围、成本控制与风险控制。</w:t>
      </w:r>
    </w:p>
    <w:p>
      <w:pPr>
        <w:pStyle w:val="7"/>
        <w:numPr>
          <w:ilvl w:val="0"/>
          <w:numId w:val="6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配合咨询服务、需求分析、售前技术支持,完成解决方案的设计及优化，为客户进行方案宣讲、技术交流、产品演示等相关工作。</w:t>
      </w:r>
    </w:p>
    <w:p>
      <w:pPr>
        <w:pStyle w:val="7"/>
        <w:numPr>
          <w:ilvl w:val="0"/>
          <w:numId w:val="6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配合软件研发、实施交付、售后服务等部门，参与技术难点攻关，参与技术选型及设计评审；完成客户需求沟通、产品特性讨论、系统功能改进、独立模块开发工作等项目生命周期相关工作</w:t>
      </w:r>
    </w:p>
    <w:p>
      <w:pPr>
        <w:pStyle w:val="7"/>
        <w:numPr>
          <w:ilvl w:val="0"/>
          <w:numId w:val="6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负责深入挖掘客户对产品和业务需求及改进意见，及时反馈、跟踪和解决问题，巩固客户关系，提高客户满意度；</w:t>
      </w:r>
    </w:p>
    <w:p>
      <w:pPr>
        <w:pStyle w:val="7"/>
        <w:numPr>
          <w:ilvl w:val="0"/>
          <w:numId w:val="6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与相关合作方有较强的沟通，能够代表公司维护并保持良好的客户关系。</w:t>
      </w:r>
    </w:p>
    <w:p>
      <w:pPr>
        <w:pStyle w:val="7"/>
        <w:numPr>
          <w:ilvl w:val="0"/>
          <w:numId w:val="5"/>
        </w:numPr>
        <w:spacing w:line="440" w:lineRule="atLeast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任职资格</w:t>
      </w:r>
    </w:p>
    <w:p>
      <w:pPr>
        <w:pStyle w:val="7"/>
        <w:numPr>
          <w:ilvl w:val="0"/>
          <w:numId w:val="7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能力要求：具有良好的代码基础，至少掌握 C/C++、JAVA、go等其中一种 ；     </w:t>
      </w:r>
    </w:p>
    <w:p>
      <w:pPr>
        <w:pStyle w:val="7"/>
        <w:numPr>
          <w:ilvl w:val="0"/>
          <w:numId w:val="7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5年以上工作经验，项目经理经验2年以上；</w:t>
      </w:r>
    </w:p>
    <w:p>
      <w:pPr>
        <w:pStyle w:val="7"/>
        <w:numPr>
          <w:ilvl w:val="0"/>
          <w:numId w:val="7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至少有10人以上团队的带队经验，沟通能力强，对项目进度和质量管控能力强；</w:t>
      </w:r>
    </w:p>
    <w:p>
      <w:pPr>
        <w:pStyle w:val="7"/>
        <w:numPr>
          <w:ilvl w:val="0"/>
          <w:numId w:val="7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逻辑思维清晰，有较强的表达能力和文字功底，具快速的决断力，统筹规划能力；性格外向，理解客户需求和掌控客户能力强，具备良好的演讲、谈判技巧。</w:t>
      </w:r>
    </w:p>
    <w:p>
      <w:pPr>
        <w:pStyle w:val="7"/>
        <w:numPr>
          <w:ilvl w:val="0"/>
          <w:numId w:val="7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有城市大脑、社区综合治理、医共体以及校园安防等项目管理经验优先。</w:t>
      </w:r>
    </w:p>
    <w:p>
      <w:pPr>
        <w:spacing w:line="440" w:lineRule="atLeast"/>
        <w:rPr>
          <w:rFonts w:asciiTheme="minorEastAsia" w:hAnsiTheme="minorEastAsia"/>
          <w:sz w:val="28"/>
          <w:szCs w:val="28"/>
        </w:rPr>
      </w:pPr>
    </w:p>
    <w:p>
      <w:pPr>
        <w:spacing w:line="440" w:lineRule="atLeas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三、软件研发工程师</w:t>
      </w:r>
    </w:p>
    <w:p>
      <w:pPr>
        <w:pStyle w:val="7"/>
        <w:numPr>
          <w:ilvl w:val="0"/>
          <w:numId w:val="8"/>
        </w:numPr>
        <w:spacing w:line="440" w:lineRule="atLeast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岗位职责</w:t>
      </w:r>
    </w:p>
    <w:p>
      <w:pPr>
        <w:pStyle w:val="7"/>
        <w:numPr>
          <w:ilvl w:val="0"/>
          <w:numId w:val="9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根据项目经理或者市场拓展中心的需求文档，按时完成开发任务；</w:t>
      </w:r>
    </w:p>
    <w:p>
      <w:pPr>
        <w:pStyle w:val="7"/>
        <w:numPr>
          <w:ilvl w:val="0"/>
          <w:numId w:val="9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配合项目经理完成软件系统及模块的需求调研与需求分析、软件设计工作；</w:t>
      </w:r>
    </w:p>
    <w:p>
      <w:pPr>
        <w:pStyle w:val="7"/>
        <w:numPr>
          <w:ilvl w:val="0"/>
          <w:numId w:val="9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负责完成软件系统及模块的编码，负责单元测试和协助测试人员完成系统及模块级测试，负责编制与项目相关的技术文档。</w:t>
      </w:r>
    </w:p>
    <w:p>
      <w:pPr>
        <w:pStyle w:val="7"/>
        <w:numPr>
          <w:ilvl w:val="0"/>
          <w:numId w:val="9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收集、挖掘、分析客户需求</w:t>
      </w:r>
    </w:p>
    <w:p>
      <w:pPr>
        <w:pStyle w:val="7"/>
        <w:numPr>
          <w:ilvl w:val="0"/>
          <w:numId w:val="8"/>
        </w:numPr>
        <w:spacing w:line="440" w:lineRule="atLeast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任职资格</w:t>
      </w:r>
    </w:p>
    <w:p>
      <w:pPr>
        <w:pStyle w:val="7"/>
        <w:numPr>
          <w:ilvl w:val="0"/>
          <w:numId w:val="10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能力要求：具有良好的代码基础，至少掌握 C/C++、JAVA、go等其中一种 ；     </w:t>
      </w:r>
    </w:p>
    <w:p>
      <w:pPr>
        <w:pStyle w:val="7"/>
        <w:numPr>
          <w:ilvl w:val="0"/>
          <w:numId w:val="10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熟练使用常用的设计模式，具备良好的编程思想；</w:t>
      </w:r>
    </w:p>
    <w:p>
      <w:pPr>
        <w:pStyle w:val="7"/>
        <w:numPr>
          <w:ilvl w:val="0"/>
          <w:numId w:val="10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熟练使用Spring、SpringMVC、MyBatis等开源框架并了解工作原理；有SpringBoot、SpringCloud框架经验者优先；</w:t>
      </w:r>
    </w:p>
    <w:p>
      <w:pPr>
        <w:pStyle w:val="7"/>
        <w:numPr>
          <w:ilvl w:val="0"/>
          <w:numId w:val="10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了解Html、JavaScript、JQuery、Ajax、JSON、VUE等前端技术；</w:t>
      </w:r>
    </w:p>
    <w:p>
      <w:pPr>
        <w:pStyle w:val="7"/>
        <w:numPr>
          <w:ilvl w:val="0"/>
          <w:numId w:val="10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熟练使用Intellij IDEA，Git，Maven等开发工具；</w:t>
      </w:r>
    </w:p>
    <w:p>
      <w:pPr>
        <w:pStyle w:val="7"/>
        <w:numPr>
          <w:ilvl w:val="0"/>
          <w:numId w:val="10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熟悉MySql，精通SQL语言，有redis、rabbitmq经验优先；</w:t>
      </w:r>
    </w:p>
    <w:p>
      <w:pPr>
        <w:pStyle w:val="7"/>
        <w:numPr>
          <w:ilvl w:val="0"/>
          <w:numId w:val="10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有城市大脑、社区综合治理、医共体以及校园安防等项目经验优先。</w:t>
      </w:r>
    </w:p>
    <w:p>
      <w:pPr>
        <w:spacing w:line="440" w:lineRule="atLeast"/>
        <w:rPr>
          <w:rFonts w:asciiTheme="minorEastAsia" w:hAnsiTheme="minorEastAsia"/>
          <w:sz w:val="28"/>
          <w:szCs w:val="28"/>
        </w:rPr>
      </w:pPr>
    </w:p>
    <w:p>
      <w:pPr>
        <w:spacing w:line="440" w:lineRule="atLeas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四、项目交付经理（4人）</w:t>
      </w:r>
    </w:p>
    <w:p>
      <w:pPr>
        <w:pStyle w:val="7"/>
        <w:numPr>
          <w:ilvl w:val="0"/>
          <w:numId w:val="11"/>
        </w:numPr>
        <w:spacing w:line="440" w:lineRule="atLeast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岗位职责：</w:t>
      </w:r>
    </w:p>
    <w:p>
      <w:pPr>
        <w:pStyle w:val="7"/>
        <w:numPr>
          <w:ilvl w:val="0"/>
          <w:numId w:val="12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负责咨询服务、售前技术支持，配合商务销售、解决方案等部门收集、挖掘、分析客户需求</w:t>
      </w:r>
    </w:p>
    <w:p>
      <w:pPr>
        <w:pStyle w:val="7"/>
        <w:numPr>
          <w:ilvl w:val="0"/>
          <w:numId w:val="12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完成技术方案的设计及优化，为客户进行方案宣讲、技术交流、产品演示等相关工作</w:t>
      </w:r>
    </w:p>
    <w:p>
      <w:pPr>
        <w:pStyle w:val="7"/>
        <w:numPr>
          <w:ilvl w:val="0"/>
          <w:numId w:val="12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负责项目售中实施相关工作，包括拟定项目实施计划、项目进度管控、客户沟通管理、合作方管理、交付资料准备、推动项目验收交付等相关工作</w:t>
      </w:r>
    </w:p>
    <w:p>
      <w:pPr>
        <w:pStyle w:val="7"/>
        <w:numPr>
          <w:ilvl w:val="0"/>
          <w:numId w:val="12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配合售后服务，完成运维服务、系统功能改进等项目生命周期相关工作</w:t>
      </w:r>
    </w:p>
    <w:p>
      <w:pPr>
        <w:pStyle w:val="7"/>
        <w:numPr>
          <w:ilvl w:val="0"/>
          <w:numId w:val="11"/>
        </w:numPr>
        <w:spacing w:line="44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任职资格</w:t>
      </w:r>
    </w:p>
    <w:p>
      <w:pPr>
        <w:pStyle w:val="7"/>
        <w:numPr>
          <w:ilvl w:val="0"/>
          <w:numId w:val="13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岗位认证:具备产品维护经理、客户工程师五级以上认证；交付经理或运营经理初级以上认证；华为、思科、红帽、oracle等外部认证</w:t>
      </w:r>
    </w:p>
    <w:p>
      <w:pPr>
        <w:pStyle w:val="7"/>
        <w:numPr>
          <w:ilvl w:val="0"/>
          <w:numId w:val="13"/>
        </w:numPr>
        <w:spacing w:line="440" w:lineRule="atLeast"/>
        <w:ind w:left="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项目经历:具备1年以上信息化项目从业经验</w:t>
      </w:r>
    </w:p>
    <w:p>
      <w:pPr>
        <w:spacing w:line="440" w:lineRule="atLeast"/>
        <w:rPr>
          <w:rFonts w:asciiTheme="minorEastAsia" w:hAnsiTheme="minorEastAsia"/>
          <w:sz w:val="28"/>
          <w:szCs w:val="28"/>
        </w:rPr>
      </w:pPr>
    </w:p>
    <w:p>
      <w:pPr>
        <w:spacing w:line="44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五、云计算运维工程师</w:t>
      </w:r>
    </w:p>
    <w:p>
      <w:pPr>
        <w:pStyle w:val="7"/>
        <w:numPr>
          <w:ilvl w:val="0"/>
          <w:numId w:val="14"/>
        </w:numPr>
        <w:spacing w:line="440" w:lineRule="atLeast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岗位职责</w:t>
      </w:r>
    </w:p>
    <w:p>
      <w:pPr>
        <w:pStyle w:val="7"/>
        <w:numPr>
          <w:ilvl w:val="0"/>
          <w:numId w:val="15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负责云平台的业务准入评审、资源开通、变更及调优；</w:t>
      </w:r>
    </w:p>
    <w:p>
      <w:pPr>
        <w:pStyle w:val="7"/>
        <w:numPr>
          <w:ilvl w:val="0"/>
          <w:numId w:val="15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负责云平台业故障及操作系统运维事件处置；</w:t>
      </w:r>
    </w:p>
    <w:p>
      <w:pPr>
        <w:pStyle w:val="7"/>
        <w:numPr>
          <w:ilvl w:val="0"/>
          <w:numId w:val="15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负责云平台日常巡检、监控工作；</w:t>
      </w:r>
    </w:p>
    <w:p>
      <w:pPr>
        <w:pStyle w:val="7"/>
        <w:numPr>
          <w:ilvl w:val="0"/>
          <w:numId w:val="15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负责云平台变更评审、实施工作；</w:t>
      </w:r>
    </w:p>
    <w:p>
      <w:pPr>
        <w:pStyle w:val="7"/>
        <w:numPr>
          <w:ilvl w:val="0"/>
          <w:numId w:val="15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 xml:space="preserve">负责云平台设备调试、策略优化、问题处理工作 </w:t>
      </w:r>
    </w:p>
    <w:p>
      <w:pPr>
        <w:pStyle w:val="7"/>
        <w:numPr>
          <w:ilvl w:val="0"/>
          <w:numId w:val="15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负责芜湖市云平台安全日常工作。</w:t>
      </w:r>
    </w:p>
    <w:p>
      <w:pPr>
        <w:pStyle w:val="7"/>
        <w:numPr>
          <w:ilvl w:val="0"/>
          <w:numId w:val="14"/>
        </w:numPr>
        <w:spacing w:line="440" w:lineRule="atLeast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岗位要求</w:t>
      </w:r>
    </w:p>
    <w:p>
      <w:pPr>
        <w:pStyle w:val="7"/>
        <w:numPr>
          <w:ilvl w:val="0"/>
          <w:numId w:val="16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岗位认证：具备华为云、阿里云、ZStack等主流厂商中级及以上云计算认证，或具备红帽、Oracle等IT相关中级及以上认证；</w:t>
      </w:r>
    </w:p>
    <w:p>
      <w:pPr>
        <w:pStyle w:val="7"/>
        <w:numPr>
          <w:ilvl w:val="0"/>
          <w:numId w:val="16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从业经历：具备3年以上云计算项目或IT运维从业经验；</w:t>
      </w:r>
    </w:p>
    <w:p>
      <w:pPr>
        <w:pStyle w:val="7"/>
        <w:numPr>
          <w:ilvl w:val="0"/>
          <w:numId w:val="16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熟悉主流云计算架构、虚拟化技术；熟悉计算、存储、网络等云计算组件的原理及操作；掌握云产品故障定位与分析能力；熟悉主流操作系统的故障处理；</w:t>
      </w:r>
    </w:p>
    <w:p>
      <w:pPr>
        <w:pStyle w:val="7"/>
        <w:numPr>
          <w:ilvl w:val="0"/>
          <w:numId w:val="16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具备人员赋能及撰写维护经验案例的文档能力；</w:t>
      </w:r>
    </w:p>
    <w:p>
      <w:pPr>
        <w:pStyle w:val="7"/>
        <w:numPr>
          <w:ilvl w:val="0"/>
          <w:numId w:val="16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熟悉华为云或有云计算项目实施经验者优先考虑。</w:t>
      </w:r>
    </w:p>
    <w:p>
      <w:pPr>
        <w:spacing w:line="440" w:lineRule="atLeast"/>
        <w:rPr>
          <w:rFonts w:asciiTheme="minorEastAsia" w:hAnsiTheme="minorEastAsia"/>
          <w:bCs/>
          <w:sz w:val="28"/>
          <w:szCs w:val="28"/>
        </w:rPr>
      </w:pPr>
    </w:p>
    <w:p>
      <w:pPr>
        <w:spacing w:line="44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六、云网络运维工程师</w:t>
      </w:r>
    </w:p>
    <w:p>
      <w:pPr>
        <w:pStyle w:val="7"/>
        <w:numPr>
          <w:ilvl w:val="0"/>
          <w:numId w:val="17"/>
        </w:numPr>
        <w:spacing w:line="440" w:lineRule="atLeast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岗位职责</w:t>
      </w:r>
    </w:p>
    <w:p>
      <w:pPr>
        <w:pStyle w:val="7"/>
        <w:numPr>
          <w:ilvl w:val="0"/>
          <w:numId w:val="18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负责云平台的网络业务准入评审、网络产品开通、变更及调优；</w:t>
      </w:r>
    </w:p>
    <w:p>
      <w:pPr>
        <w:pStyle w:val="7"/>
        <w:numPr>
          <w:ilvl w:val="0"/>
          <w:numId w:val="18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负责云平台客户单位云网络运维事件处置；</w:t>
      </w:r>
    </w:p>
    <w:p>
      <w:pPr>
        <w:pStyle w:val="7"/>
        <w:numPr>
          <w:ilvl w:val="0"/>
          <w:numId w:val="18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负责云平台网络日常巡检、监控工作；</w:t>
      </w:r>
    </w:p>
    <w:p>
      <w:pPr>
        <w:pStyle w:val="7"/>
        <w:numPr>
          <w:ilvl w:val="0"/>
          <w:numId w:val="18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负责云平台网络变更评审、实施工作；</w:t>
      </w:r>
    </w:p>
    <w:p>
      <w:pPr>
        <w:pStyle w:val="7"/>
        <w:numPr>
          <w:ilvl w:val="0"/>
          <w:numId w:val="18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负责云平台网络设备调试、策略优化、问题处理工作</w:t>
      </w:r>
    </w:p>
    <w:p>
      <w:pPr>
        <w:pStyle w:val="7"/>
        <w:numPr>
          <w:ilvl w:val="0"/>
          <w:numId w:val="18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负责云平台网络安全防护工作。</w:t>
      </w:r>
    </w:p>
    <w:p>
      <w:pPr>
        <w:pStyle w:val="7"/>
        <w:numPr>
          <w:ilvl w:val="0"/>
          <w:numId w:val="17"/>
        </w:numPr>
        <w:spacing w:line="440" w:lineRule="atLeast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岗位要求</w:t>
      </w:r>
    </w:p>
    <w:p>
      <w:pPr>
        <w:pStyle w:val="7"/>
        <w:numPr>
          <w:ilvl w:val="0"/>
          <w:numId w:val="19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岗位认证：具备思科、华为、中兴等主流厂商中级及以上数通认证；</w:t>
      </w:r>
    </w:p>
    <w:p>
      <w:pPr>
        <w:pStyle w:val="7"/>
        <w:numPr>
          <w:ilvl w:val="0"/>
          <w:numId w:val="19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从业经历：具备3年以上云计算项目或网络维护从业经验；</w:t>
      </w:r>
    </w:p>
    <w:p>
      <w:pPr>
        <w:pStyle w:val="7"/>
        <w:numPr>
          <w:ilvl w:val="0"/>
          <w:numId w:val="19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精通TCP/IP协议，基础知识扎实，熟悉网络安全；熟悉思科、华为、H3C等主流交换机、路由器、防火墙、负载均衡设备的操作维护；</w:t>
      </w:r>
    </w:p>
    <w:p>
      <w:pPr>
        <w:pStyle w:val="7"/>
        <w:numPr>
          <w:ilvl w:val="0"/>
          <w:numId w:val="19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具备人员赋能及撰写维护经验案例的文档能力；</w:t>
      </w:r>
    </w:p>
    <w:p>
      <w:pPr>
        <w:pStyle w:val="7"/>
        <w:numPr>
          <w:ilvl w:val="0"/>
          <w:numId w:val="19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熟悉阿里云、华为云或其它云计算项目实施经验者优先考虑。</w:t>
      </w:r>
    </w:p>
    <w:p>
      <w:pPr>
        <w:spacing w:line="440" w:lineRule="atLeast"/>
        <w:rPr>
          <w:rFonts w:asciiTheme="minorEastAsia" w:hAnsiTheme="minorEastAsia"/>
          <w:bCs/>
          <w:sz w:val="28"/>
          <w:szCs w:val="28"/>
        </w:rPr>
      </w:pPr>
    </w:p>
    <w:p>
      <w:pPr>
        <w:spacing w:line="44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七、云安全运维工程师</w:t>
      </w:r>
    </w:p>
    <w:p>
      <w:pPr>
        <w:pStyle w:val="7"/>
        <w:numPr>
          <w:ilvl w:val="0"/>
          <w:numId w:val="20"/>
        </w:numPr>
        <w:spacing w:line="440" w:lineRule="atLeast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岗位职责</w:t>
      </w:r>
    </w:p>
    <w:p>
      <w:pPr>
        <w:pStyle w:val="7"/>
        <w:numPr>
          <w:ilvl w:val="0"/>
          <w:numId w:val="21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负责网络安全、信息安全等技术和产品运营支撑；</w:t>
      </w:r>
    </w:p>
    <w:p>
      <w:pPr>
        <w:pStyle w:val="7"/>
        <w:numPr>
          <w:ilvl w:val="0"/>
          <w:numId w:val="21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负责安全产品在客户端售前技术引导,协助技术应答;</w:t>
      </w:r>
    </w:p>
    <w:p>
      <w:pPr>
        <w:pStyle w:val="7"/>
        <w:numPr>
          <w:ilvl w:val="0"/>
          <w:numId w:val="21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负责云平台的安全业务准入评审、安全产品开通、变更及调优；</w:t>
      </w:r>
    </w:p>
    <w:p>
      <w:pPr>
        <w:pStyle w:val="7"/>
        <w:numPr>
          <w:ilvl w:val="0"/>
          <w:numId w:val="21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负责云平台网络安全事件的分析和应急处理；</w:t>
      </w:r>
    </w:p>
    <w:p>
      <w:pPr>
        <w:pStyle w:val="7"/>
        <w:numPr>
          <w:ilvl w:val="0"/>
          <w:numId w:val="21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负责云平台安全设备调试、策略优化、问题处理工作</w:t>
      </w:r>
    </w:p>
    <w:p>
      <w:pPr>
        <w:pStyle w:val="7"/>
        <w:numPr>
          <w:ilvl w:val="0"/>
          <w:numId w:val="21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负责云平台租户安全日常巡检、监控工作；</w:t>
      </w:r>
    </w:p>
    <w:p>
      <w:pPr>
        <w:pStyle w:val="7"/>
        <w:numPr>
          <w:ilvl w:val="0"/>
          <w:numId w:val="21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负责云平台及业务系统的安全加固；</w:t>
      </w:r>
    </w:p>
    <w:p>
      <w:pPr>
        <w:pStyle w:val="7"/>
        <w:numPr>
          <w:ilvl w:val="0"/>
          <w:numId w:val="20"/>
        </w:numPr>
        <w:spacing w:line="440" w:lineRule="atLeast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岗位要求</w:t>
      </w:r>
    </w:p>
    <w:p>
      <w:pPr>
        <w:pStyle w:val="7"/>
        <w:numPr>
          <w:ilvl w:val="0"/>
          <w:numId w:val="22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岗位认证：具备华为等主流厂商中级及以上安全认证，或具备CISP、CISSP认证；</w:t>
      </w:r>
    </w:p>
    <w:p>
      <w:pPr>
        <w:pStyle w:val="7"/>
        <w:numPr>
          <w:ilvl w:val="0"/>
          <w:numId w:val="22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从业经历：具备3年以上云计算项目或网络信息安全维护从业经验；</w:t>
      </w:r>
    </w:p>
    <w:p>
      <w:pPr>
        <w:pStyle w:val="7"/>
        <w:numPr>
          <w:ilvl w:val="0"/>
          <w:numId w:val="22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熟悉云安全相关产品，如WAF、DDOS、堡垒机等原理和安全评估方法；</w:t>
      </w:r>
    </w:p>
    <w:p>
      <w:pPr>
        <w:pStyle w:val="7"/>
        <w:numPr>
          <w:ilvl w:val="0"/>
          <w:numId w:val="22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掌握漏洞挖掘、渗透测试能力，并具备基本的脚本编写能力；</w:t>
      </w:r>
    </w:p>
    <w:p>
      <w:pPr>
        <w:pStyle w:val="7"/>
        <w:numPr>
          <w:ilvl w:val="0"/>
          <w:numId w:val="22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具备人员赋能及撰写维护经验案例的文档能力；</w:t>
      </w:r>
    </w:p>
    <w:p>
      <w:pPr>
        <w:pStyle w:val="7"/>
        <w:numPr>
          <w:ilvl w:val="0"/>
          <w:numId w:val="22"/>
        </w:numPr>
        <w:spacing w:line="440" w:lineRule="atLeast"/>
        <w:ind w:firstLineChars="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具备安全咨询或安全评估，安全加固等安全服务实施交付经验者优先考虑</w:t>
      </w:r>
    </w:p>
    <w:p>
      <w:pPr>
        <w:spacing w:line="440" w:lineRule="atLeas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FA956E"/>
    <w:multiLevelType w:val="multilevel"/>
    <w:tmpl w:val="E8FA956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4B49EB"/>
    <w:multiLevelType w:val="multilevel"/>
    <w:tmpl w:val="014B49EB"/>
    <w:lvl w:ilvl="0" w:tentative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C26B46"/>
    <w:multiLevelType w:val="multilevel"/>
    <w:tmpl w:val="06C26B46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990370"/>
    <w:multiLevelType w:val="multilevel"/>
    <w:tmpl w:val="10990370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BD35D1"/>
    <w:multiLevelType w:val="multilevel"/>
    <w:tmpl w:val="11BD35D1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CA05A9"/>
    <w:multiLevelType w:val="multilevel"/>
    <w:tmpl w:val="12CA05A9"/>
    <w:lvl w:ilvl="0" w:tentative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3F292F"/>
    <w:multiLevelType w:val="multilevel"/>
    <w:tmpl w:val="193F292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B5561E"/>
    <w:multiLevelType w:val="multilevel"/>
    <w:tmpl w:val="1AB5561E"/>
    <w:lvl w:ilvl="0" w:tentative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ABCF4F1"/>
    <w:multiLevelType w:val="multilevel"/>
    <w:tmpl w:val="1ABCF4F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EB03CB"/>
    <w:multiLevelType w:val="multilevel"/>
    <w:tmpl w:val="1DEB03CB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F0F3D8D"/>
    <w:multiLevelType w:val="multilevel"/>
    <w:tmpl w:val="1F0F3D8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88A6064"/>
    <w:multiLevelType w:val="multilevel"/>
    <w:tmpl w:val="288A6064"/>
    <w:lvl w:ilvl="0" w:tentative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F4D58DC"/>
    <w:multiLevelType w:val="multilevel"/>
    <w:tmpl w:val="2F4D58DC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F4F18E4"/>
    <w:multiLevelType w:val="multilevel"/>
    <w:tmpl w:val="2F4F18E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6154F8A"/>
    <w:multiLevelType w:val="multilevel"/>
    <w:tmpl w:val="46154F8A"/>
    <w:lvl w:ilvl="0" w:tentative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8EA0087"/>
    <w:multiLevelType w:val="multilevel"/>
    <w:tmpl w:val="48EA0087"/>
    <w:lvl w:ilvl="0" w:tentative="0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DA63036"/>
    <w:multiLevelType w:val="multilevel"/>
    <w:tmpl w:val="4DA63036"/>
    <w:lvl w:ilvl="0" w:tentative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3FD4CE0"/>
    <w:multiLevelType w:val="multilevel"/>
    <w:tmpl w:val="53FD4CE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D7A3A9B"/>
    <w:multiLevelType w:val="multilevel"/>
    <w:tmpl w:val="6D7A3A9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EC13AE3"/>
    <w:multiLevelType w:val="multilevel"/>
    <w:tmpl w:val="6EC13AE3"/>
    <w:lvl w:ilvl="0" w:tentative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EF557D0"/>
    <w:multiLevelType w:val="multilevel"/>
    <w:tmpl w:val="7EF557D0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F6E0195"/>
    <w:multiLevelType w:val="multilevel"/>
    <w:tmpl w:val="7F6E019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5"/>
  </w:num>
  <w:num w:numId="5">
    <w:abstractNumId w:val="7"/>
  </w:num>
  <w:num w:numId="6">
    <w:abstractNumId w:val="20"/>
  </w:num>
  <w:num w:numId="7">
    <w:abstractNumId w:val="21"/>
  </w:num>
  <w:num w:numId="8">
    <w:abstractNumId w:val="1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14"/>
  </w:num>
  <w:num w:numId="15">
    <w:abstractNumId w:val="10"/>
  </w:num>
  <w:num w:numId="16">
    <w:abstractNumId w:val="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A518B"/>
    <w:rsid w:val="00126757"/>
    <w:rsid w:val="00152E6D"/>
    <w:rsid w:val="0018133E"/>
    <w:rsid w:val="00186EBC"/>
    <w:rsid w:val="001B1349"/>
    <w:rsid w:val="001C30E5"/>
    <w:rsid w:val="001E00CE"/>
    <w:rsid w:val="001F6655"/>
    <w:rsid w:val="002C2A95"/>
    <w:rsid w:val="002D0CC5"/>
    <w:rsid w:val="0035330D"/>
    <w:rsid w:val="003A1455"/>
    <w:rsid w:val="00406249"/>
    <w:rsid w:val="004413D4"/>
    <w:rsid w:val="004907F5"/>
    <w:rsid w:val="00490A61"/>
    <w:rsid w:val="004B1FC9"/>
    <w:rsid w:val="004E7936"/>
    <w:rsid w:val="00586D23"/>
    <w:rsid w:val="005A170F"/>
    <w:rsid w:val="00613CA6"/>
    <w:rsid w:val="00692E1A"/>
    <w:rsid w:val="006C682B"/>
    <w:rsid w:val="006E21B6"/>
    <w:rsid w:val="008A3AA9"/>
    <w:rsid w:val="008F6B95"/>
    <w:rsid w:val="00930772"/>
    <w:rsid w:val="009B6C06"/>
    <w:rsid w:val="009E5317"/>
    <w:rsid w:val="00A30D5E"/>
    <w:rsid w:val="00A41009"/>
    <w:rsid w:val="00A54E0B"/>
    <w:rsid w:val="00A74DF4"/>
    <w:rsid w:val="00A86F21"/>
    <w:rsid w:val="00B022AC"/>
    <w:rsid w:val="00B41AED"/>
    <w:rsid w:val="00BA61ED"/>
    <w:rsid w:val="00C94ADF"/>
    <w:rsid w:val="00C970C3"/>
    <w:rsid w:val="00CA64BC"/>
    <w:rsid w:val="00DD554F"/>
    <w:rsid w:val="00E36C4F"/>
    <w:rsid w:val="00EA0779"/>
    <w:rsid w:val="00EA49B2"/>
    <w:rsid w:val="00EE6BF8"/>
    <w:rsid w:val="00F01AD9"/>
    <w:rsid w:val="00F07797"/>
    <w:rsid w:val="00F15670"/>
    <w:rsid w:val="00F62F79"/>
    <w:rsid w:val="00FB03A2"/>
    <w:rsid w:val="023E3E4F"/>
    <w:rsid w:val="03331B77"/>
    <w:rsid w:val="06562C05"/>
    <w:rsid w:val="07FD6FD8"/>
    <w:rsid w:val="09062333"/>
    <w:rsid w:val="0E4C10E8"/>
    <w:rsid w:val="105E5974"/>
    <w:rsid w:val="1772316D"/>
    <w:rsid w:val="180B5403"/>
    <w:rsid w:val="1BE11698"/>
    <w:rsid w:val="20176C64"/>
    <w:rsid w:val="26687F65"/>
    <w:rsid w:val="291F5363"/>
    <w:rsid w:val="344E5F15"/>
    <w:rsid w:val="3512208F"/>
    <w:rsid w:val="361C766B"/>
    <w:rsid w:val="387A7450"/>
    <w:rsid w:val="3A051F41"/>
    <w:rsid w:val="3C6624F2"/>
    <w:rsid w:val="518A518B"/>
    <w:rsid w:val="53216F17"/>
    <w:rsid w:val="533B7547"/>
    <w:rsid w:val="53B64AB8"/>
    <w:rsid w:val="5AE7339F"/>
    <w:rsid w:val="5D415705"/>
    <w:rsid w:val="61217A3C"/>
    <w:rsid w:val="630E712B"/>
    <w:rsid w:val="635A1CE2"/>
    <w:rsid w:val="64C76FDD"/>
    <w:rsid w:val="705E143B"/>
    <w:rsid w:val="70B709FA"/>
    <w:rsid w:val="71A16DAC"/>
    <w:rsid w:val="733D5FA7"/>
    <w:rsid w:val="746D3FB4"/>
    <w:rsid w:val="77C70262"/>
    <w:rsid w:val="7CD416A7"/>
    <w:rsid w:val="7D0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F2B005-2F41-4BDB-B55F-DDA874C5E8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532</Words>
  <Characters>3035</Characters>
  <Lines>25</Lines>
  <Paragraphs>7</Paragraphs>
  <TotalTime>557</TotalTime>
  <ScaleCrop>false</ScaleCrop>
  <LinksUpToDate>false</LinksUpToDate>
  <CharactersWithSpaces>3560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2021-07-21T00:29:00Z</dcterms:created>
  <dc:creator>ChinaTelecom.Meowcle-</dc:creator>
  <cp:lastModifiedBy>范曉娟</cp:lastModifiedBy>
  <dcterms:modified xsi:type="dcterms:W3CDTF">2021-08-05T02:34:38Z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ICV">
    <vt:lpwstr>FBF443C7580043029BE5F0B1988520E5</vt:lpwstr>
  </property>
</Properties>
</file>