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屯溪区区属小学采用比选择优办法公开选调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专业测试新冠肺炎疫情防控</w:t>
      </w:r>
    </w:p>
    <w:p>
      <w:pPr>
        <w:widowControl/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>
      <w:pPr>
        <w:widowControl/>
        <w:spacing w:line="480" w:lineRule="exact"/>
        <w:ind w:firstLine="640" w:firstLineChars="200"/>
        <w:jc w:val="left"/>
        <w:rPr>
          <w:rFonts w:ascii="仿宋_GB2312" w:hAnsi="PMingLiU" w:eastAsia="仿宋_GB2312" w:cs="PMingLiU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本人参加202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屯溪区区属小学采用比选择优办法公开选调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专业测试，自愿在防控新冠肺炎疫情的背景下，切实履行防控疫情的安全责任，在考试期间做以下承诺：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1.进行健康登记，在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报名、专业测试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前通过“皖事通”APP实名申领“安康码”，持续关注“安康码”状态，并于专业测试当天报到时主动向工作人员出示。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2.专业测试前14天，避免在国内疫情中高风险地区或国（境）外旅行、居住；避免与新冠肺炎确诊病例、疑似病例、无症状感染者及中高风险区域人员接触；避免去人群流动性较大、人群密集的场所聚集。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3.自备口罩，赴考时做好个人安全防范，在考点入场等人群聚集环节，全程佩戴口罩，但在接受身份识别验证、专业测试答题环节等特殊情况下须摘除口罩。入场时“安康码”为绿码经现场测量体温正常（＜37.3℃）者方可进入考点。属于新冠肺炎疑似、确诊病例、无症状感染者，在治疗或隔离期间不得参加考试。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4.“红码”、“黄码”考生应按要求通过每日健康打卡、持码人申诉、核酸检测等方式，在考试前转为“绿码”。若考试前未能完成转为绿码，则需出示县级及以上医院开具的健康证明等佐证材料，并如实报告近期接触史、旅行史等情况，经核验后安排在考点专用隔离考场进行考试。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在专业测试过程中出现发热、咳嗽等异常症状的考生，应服从考试工作人员安排，立即转移到隔离考场继续专业测试。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5.专业测试期间，自觉维护考试秩序，服从现场工作人员安排，考试结束后按规定有序离场。所有在隔离候考室候考的考生，须由现场医护人员根据疫情防控相关规定进行检测诊断后方可离开。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6.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已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认真阅读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《选调期间疫情防控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须知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，承诺已知悉告知事项、证明义务和防疫要求，并自愿承担相关责任。凡隐瞒或谎报旅居史、接触史、健康状况等疫情防控重点信息，不配合工作人员进行防疫检测、询问、排查、送诊等造成严重后果的，将按照疫情防控相关规定严肃处理。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本人保证遵守以上承诺，如有违反，本人自愿承担相应责任 。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pacing w:line="560" w:lineRule="exact"/>
        <w:ind w:firstLine="6080" w:firstLineChars="19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ind w:firstLine="4160" w:firstLineChars="13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承诺人（手写签名）：</w:t>
      </w:r>
    </w:p>
    <w:p>
      <w:pPr>
        <w:spacing w:line="560" w:lineRule="exact"/>
        <w:ind w:firstLine="4160" w:firstLineChars="13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F58"/>
    <w:rsid w:val="00065E24"/>
    <w:rsid w:val="00154552"/>
    <w:rsid w:val="00575AF0"/>
    <w:rsid w:val="005A37AF"/>
    <w:rsid w:val="00633F49"/>
    <w:rsid w:val="00730AA0"/>
    <w:rsid w:val="008F177C"/>
    <w:rsid w:val="0093267D"/>
    <w:rsid w:val="00996F58"/>
    <w:rsid w:val="009F0719"/>
    <w:rsid w:val="00A77382"/>
    <w:rsid w:val="00A9602A"/>
    <w:rsid w:val="00BB475E"/>
    <w:rsid w:val="00BD7F49"/>
    <w:rsid w:val="00D34D97"/>
    <w:rsid w:val="00D405E6"/>
    <w:rsid w:val="00D7650D"/>
    <w:rsid w:val="00F150F7"/>
    <w:rsid w:val="00F302FD"/>
    <w:rsid w:val="00F37D4E"/>
    <w:rsid w:val="054C4230"/>
    <w:rsid w:val="17BC3E4C"/>
    <w:rsid w:val="18484BF2"/>
    <w:rsid w:val="191C55B8"/>
    <w:rsid w:val="19B61D56"/>
    <w:rsid w:val="30E14C5C"/>
    <w:rsid w:val="313F4AAE"/>
    <w:rsid w:val="3B571651"/>
    <w:rsid w:val="55307725"/>
    <w:rsid w:val="5C4637DB"/>
    <w:rsid w:val="674F51BC"/>
    <w:rsid w:val="71C31F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128</Words>
  <Characters>732</Characters>
  <Lines>6</Lines>
  <Paragraphs>1</Paragraphs>
  <TotalTime>2</TotalTime>
  <ScaleCrop>false</ScaleCrop>
  <LinksUpToDate>false</LinksUpToDate>
  <CharactersWithSpaces>859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2020-06-29T08:30:00Z</dcterms:created>
  <dc:creator>Windows User</dc:creator>
  <cp:lastModifiedBy>茹果</cp:lastModifiedBy>
  <dcterms:modified xsi:type="dcterms:W3CDTF">2021-08-05T07:58:03Z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DA59BD568C354515A67F04B278F6C754</vt:lpwstr>
  </property>
</Properties>
</file>