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ind w:left="-420" w:leftChars="-200" w:firstLine="200" w:firstLineChars="71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beforeLines="50" w:afterLines="50" w:line="480" w:lineRule="exact"/>
        <w:ind w:left="-16" w:leftChars="-294" w:right="-512" w:rightChars="-244" w:hanging="601" w:hangingChars="187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年淮南市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第一人民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医院公开招聘专业技术人员报名表</w:t>
      </w:r>
    </w:p>
    <w:tbl>
      <w:tblPr>
        <w:tblStyle w:val="2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lang w:eastAsia="zh-CN"/>
              </w:rPr>
              <w:t>英语级别</w:t>
            </w:r>
            <w:bookmarkStart w:id="0" w:name="_GoBack"/>
            <w:bookmarkEnd w:id="0"/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lang w:eastAsia="zh-CN"/>
              </w:rPr>
              <w:t>婚姻状况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lang w:eastAsia="zh-CN"/>
              </w:rPr>
              <w:t>岗位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、本人符合公告的报考条件，上述所填写的情况均真实、有效，若有虚假，责任自负。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</w:t>
            </w:r>
            <w:r>
              <w:rPr>
                <w:rFonts w:ascii="宋体" w:hAnsi="宋体" w:cs="宋体"/>
                <w:kern w:val="0"/>
                <w:sz w:val="24"/>
              </w:rPr>
              <w:t xml:space="preserve">:  </w:t>
            </w:r>
            <w:r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4948"/>
    <w:rsid w:val="000905A0"/>
    <w:rsid w:val="0020304E"/>
    <w:rsid w:val="009C7B22"/>
    <w:rsid w:val="00A97A4B"/>
    <w:rsid w:val="00B85D73"/>
    <w:rsid w:val="00DB040D"/>
    <w:rsid w:val="0755202A"/>
    <w:rsid w:val="23B77281"/>
    <w:rsid w:val="2D153964"/>
    <w:rsid w:val="2F753AA9"/>
    <w:rsid w:val="33F44948"/>
    <w:rsid w:val="433E559F"/>
    <w:rsid w:val="5E194ABA"/>
    <w:rsid w:val="68542174"/>
    <w:rsid w:val="72C83BFD"/>
    <w:rsid w:val="7C781AD6"/>
    <w:rsid w:val="7E0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58</Words>
  <Characters>334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2020-10-12T01:18:00Z</dcterms:created>
  <dc:creator>Administrator</dc:creator>
  <cp:lastModifiedBy>Administrator</cp:lastModifiedBy>
  <dcterms:modified xsi:type="dcterms:W3CDTF">2021-05-08T00:09:29Z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BB805964E41342F687A370C13D6BB977</vt:lpwstr>
  </property>
</Properties>
</file>