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附件：</w:t>
      </w:r>
    </w:p>
    <w:p>
      <w:pPr>
        <w:widowControl/>
        <w:jc w:val="center"/>
        <w:outlineLvl w:val="0"/>
        <w:rPr>
          <w:rFonts w:ascii="黑体" w:hAnsi="黑体" w:eastAsia="黑体" w:cs="黑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电子信息工程学院行政秘书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  <w:t>岗位应聘人员报名表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94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0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mZiNjljYzI5NmUyYTQ3NWVmZWVlZmI0NTA1MGYifQ=="/>
  </w:docVars>
  <w:rsids>
    <w:rsidRoot w:val="009D5FD1"/>
    <w:rsid w:val="00686B24"/>
    <w:rsid w:val="007634CC"/>
    <w:rsid w:val="0084248F"/>
    <w:rsid w:val="009D5FD1"/>
    <w:rsid w:val="12FA4A11"/>
    <w:rsid w:val="18C27938"/>
    <w:rsid w:val="1F3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131</Characters>
  <Lines>1</Lines>
  <Paragraphs>1</Paragraphs>
  <TotalTime>0</TotalTime>
  <ScaleCrop>false</ScaleCrop>
  <LinksUpToDate>false</LinksUpToDate>
  <CharactersWithSpaces>131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2022-05-10T04:19:00Z</dcterms:created>
  <dc:creator>宋飏(19118)</dc:creator>
  <cp:lastModifiedBy>admin</cp:lastModifiedBy>
  <dcterms:modified xsi:type="dcterms:W3CDTF">2022-05-17T00:56:36Z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D219392602D9429E9ECA414D8E4F5B73</vt:lpwstr>
  </property>
</Properties>
</file>