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Calibri"/>
          <w:color w:val="282828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282828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40" w:lineRule="exact"/>
        <w:jc w:val="center"/>
        <w:rPr>
          <w:rFonts w:ascii="Calibri" w:hAnsi="Calibri" w:eastAsia="微软雅黑" w:cs="Calibri"/>
          <w:b/>
          <w:color w:val="282828"/>
          <w:kern w:val="0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"https://www.wuhu.gov.cn/group1/M00/18/A0/rBgXC2ETj4qARXutAAGLVJ8H-G820.docx" \t "_blank" </w:instrText>
      </w:r>
      <w:r>
        <w:fldChar w:fldCharType="separate"/>
      </w:r>
      <w:r>
        <w:rPr>
          <w:rFonts w:hint="eastAsia" w:ascii="仿宋" w:hAnsi="仿宋" w:eastAsia="仿宋" w:cs="Calibri"/>
          <w:b/>
          <w:color w:val="333333"/>
          <w:kern w:val="0"/>
          <w:sz w:val="44"/>
          <w:szCs w:val="44"/>
        </w:rPr>
        <w:t>庐江县校（园）长选聘报名审查表</w:t>
      </w:r>
      <w:r>
        <w:rPr>
          <w:rFonts w:hint="eastAsia" w:ascii="仿宋" w:hAnsi="仿宋" w:eastAsia="仿宋" w:cs="Calibri"/>
          <w:b/>
          <w:color w:val="333333"/>
          <w:kern w:val="0"/>
          <w:sz w:val="44"/>
          <w:szCs w:val="44"/>
        </w:rPr>
        <w:fldChar w:fldCharType="end"/>
      </w:r>
    </w:p>
    <w:bookmarkEnd w:id="0"/>
    <w:p>
      <w:pPr>
        <w:jc w:val="left"/>
        <w:rPr>
          <w:rFonts w:ascii="楷体_GB2312" w:hAnsi="Calibri" w:eastAsia="楷体_GB2312" w:cs="宋体"/>
          <w:sz w:val="28"/>
          <w:szCs w:val="28"/>
        </w:rPr>
      </w:pPr>
      <w:r>
        <w:rPr>
          <w:rFonts w:hint="eastAsia" w:ascii="楷体_GB2312" w:eastAsia="楷体_GB2312" w:cs="宋体"/>
          <w:sz w:val="28"/>
          <w:szCs w:val="28"/>
        </w:rPr>
        <w:t>竞聘岗位：</w:t>
      </w:r>
    </w:p>
    <w:tbl>
      <w:tblPr>
        <w:tblStyle w:val="4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08"/>
        <w:gridCol w:w="117"/>
        <w:gridCol w:w="567"/>
        <w:gridCol w:w="611"/>
        <w:gridCol w:w="523"/>
        <w:gridCol w:w="328"/>
        <w:gridCol w:w="992"/>
        <w:gridCol w:w="381"/>
        <w:gridCol w:w="611"/>
        <w:gridCol w:w="188"/>
        <w:gridCol w:w="1327"/>
        <w:gridCol w:w="587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cs="宋体"/>
                <w:bCs/>
                <w:color w:val="000000"/>
                <w:sz w:val="24"/>
              </w:rPr>
              <w:t>基本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bCs/>
                <w:color w:val="000000"/>
                <w:sz w:val="24"/>
              </w:rPr>
              <w:t>情况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年月</w:t>
            </w:r>
          </w:p>
        </w:tc>
        <w:tc>
          <w:tcPr>
            <w:tcW w:w="21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籍贯</w:t>
            </w:r>
          </w:p>
        </w:tc>
        <w:tc>
          <w:tcPr>
            <w:tcW w:w="12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最高</w:t>
            </w:r>
          </w:p>
          <w:p>
            <w:pPr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参加工作时间</w:t>
            </w:r>
          </w:p>
        </w:tc>
        <w:tc>
          <w:tcPr>
            <w:tcW w:w="21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政治面貌</w:t>
            </w:r>
          </w:p>
        </w:tc>
        <w:tc>
          <w:tcPr>
            <w:tcW w:w="12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教师资格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现聘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职称</w:t>
            </w:r>
          </w:p>
        </w:tc>
        <w:tc>
          <w:tcPr>
            <w:tcW w:w="21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工作单位</w:t>
            </w:r>
          </w:p>
          <w:p>
            <w:pPr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及现任职务</w:t>
            </w:r>
          </w:p>
        </w:tc>
        <w:tc>
          <w:tcPr>
            <w:tcW w:w="554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培训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情况</w:t>
            </w:r>
          </w:p>
        </w:tc>
        <w:tc>
          <w:tcPr>
            <w:tcW w:w="30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color w:val="000000"/>
                <w:sz w:val="24"/>
              </w:rPr>
            </w:pPr>
            <w:r>
              <w:rPr>
                <w:rFonts w:hint="eastAsia" w:cs="宋体"/>
                <w:bCs/>
                <w:color w:val="000000"/>
                <w:sz w:val="24"/>
              </w:rPr>
              <w:t>担任</w:t>
            </w:r>
          </w:p>
          <w:p>
            <w:pPr>
              <w:jc w:val="center"/>
              <w:rPr>
                <w:rFonts w:cs="Times New Roman"/>
                <w:bCs/>
                <w:color w:val="000000"/>
                <w:sz w:val="24"/>
              </w:rPr>
            </w:pPr>
            <w:r>
              <w:rPr>
                <w:rFonts w:hint="eastAsia" w:cs="宋体"/>
                <w:bCs/>
                <w:color w:val="000000"/>
                <w:sz w:val="24"/>
              </w:rPr>
              <w:t>行政职务</w:t>
            </w:r>
          </w:p>
          <w:p>
            <w:pPr>
              <w:jc w:val="center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cs="宋体"/>
                <w:bCs/>
                <w:color w:val="000000"/>
                <w:sz w:val="24"/>
              </w:rPr>
              <w:t>情况</w:t>
            </w:r>
          </w:p>
        </w:tc>
        <w:tc>
          <w:tcPr>
            <w:tcW w:w="25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起止时间</w:t>
            </w:r>
          </w:p>
        </w:tc>
        <w:tc>
          <w:tcPr>
            <w:tcW w:w="3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工作单位</w:t>
            </w:r>
          </w:p>
        </w:tc>
        <w:tc>
          <w:tcPr>
            <w:tcW w:w="2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25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  <w:jc w:val="center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教育教学管理业绩</w:t>
            </w:r>
          </w:p>
        </w:tc>
        <w:tc>
          <w:tcPr>
            <w:tcW w:w="882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（写历年主要荣誉成果，250字以内）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2" w:hRule="atLeast"/>
          <w:jc w:val="center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</w:tc>
        <w:tc>
          <w:tcPr>
            <w:tcW w:w="8823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（写历年主要荣誉表彰和有关获奖、论文发表等情况，350字以内）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7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学校党组织推荐意见</w:t>
            </w:r>
          </w:p>
        </w:tc>
        <w:tc>
          <w:tcPr>
            <w:tcW w:w="45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县纪委监委驻教体局纪检组审查意见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47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经审核，该同志所填报信息真实，同意推荐其参加竞聘。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（学校党组织公章）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202</w:t>
            </w:r>
            <w:r>
              <w:rPr>
                <w:rFonts w:hint="eastAsia"/>
                <w:color w:val="000000"/>
                <w:sz w:val="24"/>
              </w:rPr>
              <w:t>2年  月   日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45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（纪检组公章）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202</w:t>
            </w:r>
            <w:r>
              <w:rPr>
                <w:rFonts w:hint="eastAsia"/>
                <w:color w:val="000000"/>
                <w:sz w:val="24"/>
              </w:rPr>
              <w:t>2年  月   日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YWIwNGQ0YTg2YTRlNDNiMGI2ZTZhY2M3ODEzODcifQ=="/>
  </w:docVars>
  <w:rsids>
    <w:rsidRoot w:val="009F3EC7"/>
    <w:rsid w:val="00020042"/>
    <w:rsid w:val="000A47E9"/>
    <w:rsid w:val="00167C4C"/>
    <w:rsid w:val="0019493A"/>
    <w:rsid w:val="00296DBF"/>
    <w:rsid w:val="004010F1"/>
    <w:rsid w:val="00460CD1"/>
    <w:rsid w:val="00515EAC"/>
    <w:rsid w:val="00520915"/>
    <w:rsid w:val="005A1233"/>
    <w:rsid w:val="0062655B"/>
    <w:rsid w:val="00695A52"/>
    <w:rsid w:val="00696850"/>
    <w:rsid w:val="00791DBC"/>
    <w:rsid w:val="00835CD5"/>
    <w:rsid w:val="00983075"/>
    <w:rsid w:val="009F3EC7"/>
    <w:rsid w:val="00B522EF"/>
    <w:rsid w:val="00D34682"/>
    <w:rsid w:val="00D62597"/>
    <w:rsid w:val="00D71A59"/>
    <w:rsid w:val="00DA662A"/>
    <w:rsid w:val="00E938A0"/>
    <w:rsid w:val="00E93FB2"/>
    <w:rsid w:val="08A23AA8"/>
    <w:rsid w:val="0ADA6403"/>
    <w:rsid w:val="23FB5E4A"/>
    <w:rsid w:val="2C0A74AA"/>
    <w:rsid w:val="2C22657D"/>
    <w:rsid w:val="2D165F11"/>
    <w:rsid w:val="40CD4707"/>
    <w:rsid w:val="42BA2C13"/>
    <w:rsid w:val="51D06C05"/>
    <w:rsid w:val="54D67D81"/>
    <w:rsid w:val="5D353C02"/>
    <w:rsid w:val="63B1703C"/>
    <w:rsid w:val="64504D2E"/>
    <w:rsid w:val="6752614B"/>
    <w:rsid w:val="6FF944CB"/>
    <w:rsid w:val="746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243</Characters>
  <Lines>19</Lines>
  <Paragraphs>5</Paragraphs>
  <TotalTime>75</TotalTime>
  <ScaleCrop>false</ScaleCrop>
  <LinksUpToDate>false</LinksUpToDate>
  <CharactersWithSpaces>359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2022-07-27T09:06:00Z</dcterms:created>
  <dc:creator>Administrator</dc:creator>
  <cp:lastModifiedBy>xw</cp:lastModifiedBy>
  <cp:lastPrinted>2022-07-29T07:28:00Z</cp:lastPrinted>
  <dcterms:modified xsi:type="dcterms:W3CDTF">2022-08-01T00:49:34Z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A643AD194D04493492DA9BB603A5D099</vt:lpwstr>
  </property>
</Properties>
</file>