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60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pacing w:val="-23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pacing w:val="-23"/>
          <w:kern w:val="0"/>
          <w:sz w:val="44"/>
          <w:szCs w:val="44"/>
          <w:lang w:val="en-US" w:eastAsia="zh-CN"/>
        </w:rPr>
        <w:t>太湖</w:t>
      </w:r>
      <w:r>
        <w:rPr>
          <w:rFonts w:hint="eastAsia" w:ascii="Times New Roman" w:hAnsi="Times New Roman" w:eastAsia="方正小标宋_GBK"/>
          <w:color w:val="000000"/>
          <w:spacing w:val="-23"/>
          <w:kern w:val="0"/>
          <w:sz w:val="44"/>
          <w:szCs w:val="44"/>
        </w:rPr>
        <w:t>县</w:t>
      </w:r>
      <w:r>
        <w:rPr>
          <w:rFonts w:hint="eastAsia" w:ascii="Times New Roman" w:hAnsi="Times New Roman" w:eastAsia="方正小标宋_GBK"/>
          <w:color w:val="000000"/>
          <w:spacing w:val="-23"/>
          <w:kern w:val="0"/>
          <w:sz w:val="44"/>
          <w:szCs w:val="44"/>
          <w:lang w:val="en-US" w:eastAsia="zh-CN"/>
        </w:rPr>
        <w:t>统计局公开</w:t>
      </w:r>
      <w:r>
        <w:rPr>
          <w:rFonts w:hint="eastAsia" w:ascii="Times New Roman" w:hAnsi="Times New Roman" w:eastAsia="方正小标宋_GBK"/>
          <w:color w:val="000000"/>
          <w:spacing w:val="-23"/>
          <w:kern w:val="0"/>
          <w:sz w:val="44"/>
          <w:szCs w:val="44"/>
        </w:rPr>
        <w:t>选调工作人员报名资格审查表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tbl>
      <w:tblPr>
        <w:tblStyle w:val="5"/>
        <w:tblW w:w="513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35"/>
        <w:gridCol w:w="982"/>
        <w:gridCol w:w="1565"/>
        <w:gridCol w:w="1339"/>
        <w:gridCol w:w="980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进入事业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单位的时间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214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214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13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1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  历</w:t>
            </w:r>
          </w:p>
        </w:tc>
        <w:tc>
          <w:tcPr>
            <w:tcW w:w="424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年度考核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及奖惩情况</w:t>
            </w:r>
          </w:p>
        </w:tc>
        <w:tc>
          <w:tcPr>
            <w:tcW w:w="424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同意报考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事业单位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3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同意报考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jc w:val="both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1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同意报考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编办意见</w:t>
            </w:r>
          </w:p>
        </w:tc>
        <w:tc>
          <w:tcPr>
            <w:tcW w:w="13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该同志为我县（市/区）全额拨款事业编制人员</w:t>
            </w: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1437" w:leftChars="570" w:hanging="240" w:hanging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ind w:firstLine="720" w:firstLineChars="3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24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2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本人承诺：本人上述所填写的情况和提供的相关资料、证件均真实、有效，若有虚假，责任自负。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签名：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月   日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4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签名：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4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MTU5YWU0NjAzODIwM2ZjY2RmYTRiNjRjOWZlZGEifQ=="/>
  </w:docVars>
  <w:rsids>
    <w:rsidRoot w:val="00472396"/>
    <w:rsid w:val="00472396"/>
    <w:rsid w:val="14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2023-10-24T12:46:00Z</dcterms:created>
  <dc:creator>Administrator</dc:creator>
  <cp:lastModifiedBy>Administrator</cp:lastModifiedBy>
  <dcterms:modified xsi:type="dcterms:W3CDTF">2023-10-24T12:51:27Z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071FB9954A564194A2B4F1A6A9A31104_11</vt:lpwstr>
  </property>
</Properties>
</file>